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34"/>
      </w:tblGrid>
      <w:tr w:rsidR="00C167E5" w:rsidRPr="00D32027" w14:paraId="05FA7EA4" w14:textId="77777777" w:rsidTr="00C167E5">
        <w:tc>
          <w:tcPr>
            <w:tcW w:w="5637" w:type="dxa"/>
          </w:tcPr>
          <w:p w14:paraId="50BA4A9B" w14:textId="77777777" w:rsidR="00D32027" w:rsidRDefault="00D32027" w:rsidP="00233F05">
            <w:pPr>
              <w:tabs>
                <w:tab w:val="left" w:pos="58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173CA9" w14:textId="77777777" w:rsidR="007E4950" w:rsidRPr="00D32027" w:rsidRDefault="007E4950" w:rsidP="00233F05">
            <w:pPr>
              <w:tabs>
                <w:tab w:val="left" w:pos="58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14:paraId="637EFB08" w14:textId="2845FE35" w:rsidR="009D6B90" w:rsidRDefault="009D6B90" w:rsidP="009D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5608A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  <w:p w14:paraId="1971415E" w14:textId="77777777" w:rsidR="009D6B90" w:rsidRDefault="009D6B90" w:rsidP="009D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Постановлению</w:t>
            </w:r>
          </w:p>
          <w:p w14:paraId="28E5765C" w14:textId="30D0AE12" w:rsidR="00C167E5" w:rsidRPr="00963B15" w:rsidRDefault="009D6B90" w:rsidP="007F4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4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</w:t>
            </w:r>
            <w:r w:rsidR="00EB6D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6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7F4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  <w:bookmarkStart w:id="0" w:name="_GoBack"/>
            <w:bookmarkEnd w:id="0"/>
            <w:r w:rsidR="004727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/01-02</w:t>
            </w:r>
          </w:p>
        </w:tc>
      </w:tr>
    </w:tbl>
    <w:p w14:paraId="15CD013D" w14:textId="77777777" w:rsidR="007E4950" w:rsidRDefault="007E4950" w:rsidP="00CF55F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D91D89" w14:textId="77777777" w:rsidR="00CF55FA" w:rsidRPr="007E4950" w:rsidRDefault="00CF55FA" w:rsidP="00CF55FA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E4950">
        <w:rPr>
          <w:rFonts w:ascii="Times New Roman" w:hAnsi="Times New Roman" w:cs="Times New Roman"/>
          <w:bCs/>
          <w:sz w:val="24"/>
          <w:szCs w:val="24"/>
        </w:rPr>
        <w:t>ПЛАН</w:t>
      </w:r>
    </w:p>
    <w:p w14:paraId="254F074F" w14:textId="77777777" w:rsidR="00831119" w:rsidRPr="007E4950" w:rsidRDefault="00C17BC2" w:rsidP="00C17BC2">
      <w:pPr>
        <w:pStyle w:val="ConsPlusNonformat"/>
        <w:widowControl/>
        <w:ind w:left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E4950">
        <w:rPr>
          <w:rFonts w:ascii="Times New Roman" w:hAnsi="Times New Roman" w:cs="Times New Roman"/>
          <w:bCs/>
          <w:sz w:val="24"/>
          <w:szCs w:val="24"/>
        </w:rPr>
        <w:t xml:space="preserve">мероприятий, направленных на решение вопроса местного значения </w:t>
      </w:r>
    </w:p>
    <w:p w14:paraId="63D822F6" w14:textId="77777777" w:rsidR="00831119" w:rsidRPr="007E4950" w:rsidRDefault="00C17BC2" w:rsidP="00C17BC2">
      <w:pPr>
        <w:pStyle w:val="ConsPlusNonformat"/>
        <w:widowControl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7E4950">
        <w:rPr>
          <w:rFonts w:ascii="Times New Roman" w:hAnsi="Times New Roman" w:cs="Times New Roman"/>
          <w:bCs/>
          <w:sz w:val="24"/>
          <w:szCs w:val="24"/>
        </w:rPr>
        <w:t xml:space="preserve">по непрограммным расходам </w:t>
      </w:r>
      <w:r w:rsidRPr="007E4950">
        <w:rPr>
          <w:rFonts w:ascii="Times New Roman" w:hAnsi="Times New Roman" w:cs="Times New Roman"/>
          <w:bCs/>
          <w:color w:val="000000"/>
          <w:sz w:val="24"/>
          <w:szCs w:val="24"/>
        </w:rPr>
        <w:t>бюджета</w:t>
      </w:r>
      <w:r w:rsidRPr="007E495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14:paraId="75C21938" w14:textId="6DEC156D" w:rsidR="00C17BC2" w:rsidRPr="007E4950" w:rsidRDefault="00C17BC2" w:rsidP="00C17BC2">
      <w:pPr>
        <w:pStyle w:val="ConsPlusNonformat"/>
        <w:widowControl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7E4950">
        <w:rPr>
          <w:rFonts w:ascii="Times New Roman" w:hAnsi="Times New Roman" w:cs="Times New Roman"/>
          <w:sz w:val="24"/>
          <w:szCs w:val="24"/>
        </w:rPr>
        <w:t>город Ломоносов на 20</w:t>
      </w:r>
      <w:r w:rsidR="00F3251D" w:rsidRPr="007E4950">
        <w:rPr>
          <w:rFonts w:ascii="Times New Roman" w:hAnsi="Times New Roman" w:cs="Times New Roman"/>
          <w:sz w:val="24"/>
          <w:szCs w:val="24"/>
        </w:rPr>
        <w:t>2</w:t>
      </w:r>
      <w:r w:rsidR="00591378" w:rsidRPr="007E4950">
        <w:rPr>
          <w:rFonts w:ascii="Times New Roman" w:hAnsi="Times New Roman" w:cs="Times New Roman"/>
          <w:sz w:val="24"/>
          <w:szCs w:val="24"/>
        </w:rPr>
        <w:t>1</w:t>
      </w:r>
      <w:r w:rsidRPr="007E4950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24E8217" w14:textId="77777777" w:rsidR="00C17BC2" w:rsidRPr="00FB7930" w:rsidRDefault="00FB7930" w:rsidP="00C17BC2">
      <w:pPr>
        <w:pStyle w:val="ConsPlusNonformat"/>
        <w:widowControl/>
        <w:ind w:left="284"/>
        <w:jc w:val="center"/>
        <w:rPr>
          <w:rFonts w:ascii="Calibri" w:hAnsi="Calibri" w:cs="Calibri"/>
          <w:b/>
        </w:rPr>
      </w:pPr>
      <w:r w:rsidRPr="007E4950">
        <w:rPr>
          <w:rFonts w:ascii="Times New Roman" w:hAnsi="Times New Roman" w:cs="Times New Roman"/>
          <w:sz w:val="24"/>
          <w:szCs w:val="24"/>
        </w:rPr>
        <w:t>«Размещение, содержание, включая ремонт, ограждений декоративных, ограждений газонных на внутриквартальных территориях муниципального образования»</w:t>
      </w:r>
      <w:r w:rsidRPr="00FB79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E172DE" w14:textId="77777777" w:rsidR="00CB5B8E" w:rsidRPr="00D32027" w:rsidRDefault="00CB5B8E" w:rsidP="00D320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34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1418"/>
        <w:gridCol w:w="1417"/>
        <w:gridCol w:w="1700"/>
      </w:tblGrid>
      <w:tr w:rsidR="00C167E5" w:rsidRPr="00D32027" w14:paraId="74DCC207" w14:textId="77777777" w:rsidTr="0045608A">
        <w:trPr>
          <w:trHeight w:val="50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5F34" w14:textId="77777777" w:rsidR="00C167E5" w:rsidRPr="007E4950" w:rsidRDefault="00C167E5" w:rsidP="00D32027">
            <w:pPr>
              <w:autoSpaceDE w:val="0"/>
              <w:autoSpaceDN w:val="0"/>
              <w:adjustRightInd w:val="0"/>
              <w:jc w:val="both"/>
            </w:pPr>
            <w:r w:rsidRPr="007E4950">
              <w:t>№</w:t>
            </w:r>
          </w:p>
          <w:p w14:paraId="45511C57" w14:textId="77777777" w:rsidR="00C167E5" w:rsidRPr="007E4950" w:rsidRDefault="00C167E5" w:rsidP="00D3202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E4950">
              <w:t>п</w:t>
            </w:r>
            <w:proofErr w:type="gramEnd"/>
            <w:r w:rsidRPr="007E4950"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643" w14:textId="77777777" w:rsidR="00C167E5" w:rsidRPr="007E4950" w:rsidRDefault="00C167E5" w:rsidP="00233F05">
            <w:pPr>
              <w:autoSpaceDE w:val="0"/>
              <w:autoSpaceDN w:val="0"/>
              <w:adjustRightInd w:val="0"/>
              <w:jc w:val="center"/>
            </w:pPr>
            <w:r w:rsidRPr="007E4950">
              <w:t>Наименование направления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E50" w14:textId="77777777" w:rsidR="00C167E5" w:rsidRPr="007E4950" w:rsidRDefault="00C167E5" w:rsidP="007A2B2B">
            <w:pPr>
              <w:autoSpaceDE w:val="0"/>
              <w:autoSpaceDN w:val="0"/>
              <w:adjustRightInd w:val="0"/>
              <w:jc w:val="center"/>
            </w:pPr>
            <w:r w:rsidRPr="007E4950">
              <w:t>Срок реализации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1B47" w14:textId="3962C9E7" w:rsidR="00C167E5" w:rsidRPr="007E4950" w:rsidRDefault="00C167E5" w:rsidP="007E4950">
            <w:pPr>
              <w:autoSpaceDE w:val="0"/>
              <w:autoSpaceDN w:val="0"/>
              <w:adjustRightInd w:val="0"/>
              <w:jc w:val="center"/>
            </w:pPr>
            <w:r w:rsidRPr="007E4950">
              <w:t>Необходимый объём финансирования</w:t>
            </w:r>
            <w:r w:rsidR="00B55A39" w:rsidRPr="007E4950">
              <w:t xml:space="preserve">, </w:t>
            </w:r>
            <w:proofErr w:type="spellStart"/>
            <w:r w:rsidR="00A464BC" w:rsidRPr="007E4950">
              <w:t>тыс</w:t>
            </w:r>
            <w:proofErr w:type="gramStart"/>
            <w:r w:rsidR="00A464BC" w:rsidRPr="007E4950">
              <w:t>.</w:t>
            </w:r>
            <w:r w:rsidRPr="007E4950">
              <w:t>р</w:t>
            </w:r>
            <w:proofErr w:type="gramEnd"/>
            <w:r w:rsidRPr="007E4950">
              <w:t>уб</w:t>
            </w:r>
            <w:proofErr w:type="spellEnd"/>
            <w:r w:rsidRPr="007E4950">
              <w:t>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5759" w14:textId="77777777" w:rsidR="00C167E5" w:rsidRPr="007E4950" w:rsidRDefault="00A875A9" w:rsidP="00D32027">
            <w:pPr>
              <w:autoSpaceDE w:val="0"/>
              <w:autoSpaceDN w:val="0"/>
              <w:adjustRightInd w:val="0"/>
              <w:jc w:val="center"/>
            </w:pPr>
            <w:r w:rsidRPr="007E4950">
              <w:t>Источник финансирования</w:t>
            </w:r>
          </w:p>
        </w:tc>
      </w:tr>
      <w:tr w:rsidR="00C167E5" w:rsidRPr="00D32027" w14:paraId="4CFBE07B" w14:textId="77777777" w:rsidTr="0045608A">
        <w:trPr>
          <w:trHeight w:val="44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786F" w14:textId="77777777"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7C2" w14:textId="77777777" w:rsidR="00C167E5" w:rsidRPr="007E4950" w:rsidRDefault="00C167E5" w:rsidP="00D320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950">
              <w:t>Наименование мероприятия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5ABA" w14:textId="77777777"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3EC0" w14:textId="77777777"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39E4" w14:textId="77777777"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</w:tr>
      <w:tr w:rsidR="004C45A5" w:rsidRPr="00D32027" w14:paraId="747A67A9" w14:textId="77777777" w:rsidTr="004560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A3E0" w14:textId="77777777" w:rsidR="004C45A5" w:rsidRPr="00D32027" w:rsidRDefault="004C45A5" w:rsidP="007A2B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2027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B65F" w14:textId="77777777" w:rsidR="00B66F95" w:rsidRDefault="00B66F95" w:rsidP="00B66F95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Размещение</w:t>
            </w:r>
            <w:r w:rsidR="00963B15">
              <w:rPr>
                <w:bCs/>
                <w:sz w:val="24"/>
                <w:szCs w:val="24"/>
                <w:lang w:eastAsia="ru-RU"/>
              </w:rPr>
              <w:t>, содержание</w:t>
            </w:r>
            <w:r>
              <w:rPr>
                <w:bCs/>
                <w:sz w:val="24"/>
                <w:szCs w:val="24"/>
                <w:lang w:eastAsia="ru-RU"/>
              </w:rPr>
              <w:t xml:space="preserve">, включая </w:t>
            </w:r>
          </w:p>
          <w:p w14:paraId="412AC9A5" w14:textId="40E5293A" w:rsidR="00B66F95" w:rsidRDefault="00B66F95" w:rsidP="00B66F95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ремонт, ограждений </w:t>
            </w:r>
            <w:r w:rsidR="007E4950">
              <w:rPr>
                <w:bCs/>
                <w:sz w:val="24"/>
                <w:szCs w:val="24"/>
                <w:lang w:eastAsia="ru-RU"/>
              </w:rPr>
              <w:t>д</w:t>
            </w:r>
            <w:r>
              <w:rPr>
                <w:bCs/>
                <w:sz w:val="24"/>
                <w:szCs w:val="24"/>
                <w:lang w:eastAsia="ru-RU"/>
              </w:rPr>
              <w:t xml:space="preserve">екоративных, ограждений газонных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внутриквартальных </w:t>
            </w:r>
          </w:p>
          <w:p w14:paraId="2186A539" w14:textId="77777777" w:rsidR="004C45A5" w:rsidRDefault="00B66F95" w:rsidP="00B66F95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  <w:lang w:eastAsia="ru-RU"/>
              </w:rPr>
              <w:t>территориях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: </w:t>
            </w:r>
          </w:p>
          <w:p w14:paraId="7059628D" w14:textId="594B8BE1" w:rsidR="007E4950" w:rsidRDefault="004C45A5" w:rsidP="007A2B2B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ул. Александровская, д.</w:t>
            </w:r>
            <w:r w:rsidR="00591378">
              <w:rPr>
                <w:sz w:val="24"/>
                <w:szCs w:val="24"/>
              </w:rPr>
              <w:t xml:space="preserve"> 32 а, б, в</w:t>
            </w:r>
            <w:r>
              <w:rPr>
                <w:sz w:val="24"/>
                <w:szCs w:val="24"/>
              </w:rPr>
              <w:t>; д.</w:t>
            </w:r>
            <w:r w:rsidR="00B2769D">
              <w:rPr>
                <w:sz w:val="24"/>
                <w:szCs w:val="24"/>
              </w:rPr>
              <w:t xml:space="preserve"> 36 а, б, в</w:t>
            </w:r>
            <w:r w:rsidR="00B66F95">
              <w:rPr>
                <w:sz w:val="24"/>
                <w:szCs w:val="24"/>
              </w:rPr>
              <w:t xml:space="preserve">; </w:t>
            </w:r>
            <w:r w:rsidR="007567BB">
              <w:rPr>
                <w:sz w:val="24"/>
                <w:szCs w:val="24"/>
              </w:rPr>
              <w:t>д.31, д.9/21</w:t>
            </w:r>
            <w:proofErr w:type="gramEnd"/>
          </w:p>
          <w:p w14:paraId="230AA1FA" w14:textId="79A834A9" w:rsidR="007E4950" w:rsidRDefault="00963B15" w:rsidP="007A2B2B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Ораниенбаумский</w:t>
            </w:r>
            <w:proofErr w:type="spellEnd"/>
            <w:r>
              <w:rPr>
                <w:sz w:val="24"/>
                <w:szCs w:val="24"/>
              </w:rPr>
              <w:t xml:space="preserve"> пр., д.</w:t>
            </w:r>
            <w:r w:rsidR="007567BB">
              <w:rPr>
                <w:sz w:val="24"/>
                <w:szCs w:val="24"/>
              </w:rPr>
              <w:t>31;</w:t>
            </w:r>
            <w:r>
              <w:rPr>
                <w:sz w:val="24"/>
                <w:szCs w:val="24"/>
              </w:rPr>
              <w:t xml:space="preserve"> д. 37</w:t>
            </w:r>
            <w:r w:rsidR="007E4950">
              <w:rPr>
                <w:sz w:val="24"/>
                <w:szCs w:val="24"/>
              </w:rPr>
              <w:t>, к. 2 (д. 37, к. 1</w:t>
            </w:r>
            <w:r w:rsidR="00B2769D">
              <w:rPr>
                <w:sz w:val="24"/>
                <w:szCs w:val="24"/>
              </w:rPr>
              <w:t>-ВДТ)</w:t>
            </w:r>
            <w:r>
              <w:rPr>
                <w:sz w:val="24"/>
                <w:szCs w:val="24"/>
              </w:rPr>
              <w:t>; д.45/3; д. 49, к. 1</w:t>
            </w:r>
            <w:r w:rsidR="00B2769D">
              <w:rPr>
                <w:sz w:val="24"/>
                <w:szCs w:val="24"/>
              </w:rPr>
              <w:t xml:space="preserve">; </w:t>
            </w:r>
            <w:proofErr w:type="gramEnd"/>
          </w:p>
          <w:p w14:paraId="57594A66" w14:textId="58F12E32" w:rsidR="007E4950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</w:t>
            </w:r>
            <w:r w:rsidR="007E4950">
              <w:rPr>
                <w:sz w:val="24"/>
                <w:szCs w:val="24"/>
              </w:rPr>
              <w:t xml:space="preserve"> Кронштадтская, д. 2, д.4а, </w:t>
            </w:r>
          </w:p>
          <w:p w14:paraId="399E3A18" w14:textId="178809EB" w:rsidR="00B2769D" w:rsidRDefault="007E4950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B2769D">
              <w:rPr>
                <w:sz w:val="24"/>
                <w:szCs w:val="24"/>
              </w:rPr>
              <w:t xml:space="preserve">Ломоносова, д. 1; </w:t>
            </w:r>
          </w:p>
          <w:p w14:paraId="3135973E" w14:textId="77777777" w:rsidR="00B2769D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Дворцовый пр. д. 43/6, д. 49; </w:t>
            </w:r>
          </w:p>
          <w:p w14:paraId="0571829E" w14:textId="77777777" w:rsidR="007E4950" w:rsidRDefault="00B2769D" w:rsidP="007A2B2B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Иликовский</w:t>
            </w:r>
            <w:proofErr w:type="spellEnd"/>
            <w:r>
              <w:rPr>
                <w:sz w:val="24"/>
                <w:szCs w:val="24"/>
              </w:rPr>
              <w:t xml:space="preserve"> пр. д. 24а; </w:t>
            </w:r>
          </w:p>
          <w:p w14:paraId="77CF0DF6" w14:textId="502DDC4B" w:rsidR="007E4950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Швейцарская, д. 1, </w:t>
            </w:r>
            <w:r w:rsidR="007567BB">
              <w:rPr>
                <w:sz w:val="24"/>
                <w:szCs w:val="24"/>
              </w:rPr>
              <w:t>д.2;</w:t>
            </w:r>
          </w:p>
          <w:p w14:paraId="540F008A" w14:textId="5D579EBC" w:rsidR="00B2769D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Красноармейская, д. 37а; </w:t>
            </w:r>
          </w:p>
          <w:p w14:paraId="56CEEEEA" w14:textId="77777777" w:rsidR="007E4950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Федюнинского</w:t>
            </w:r>
            <w:proofErr w:type="spellEnd"/>
            <w:r>
              <w:rPr>
                <w:sz w:val="24"/>
                <w:szCs w:val="24"/>
              </w:rPr>
              <w:t>, д. 3, к. 1, к. 3, д. 16;</w:t>
            </w:r>
            <w:r w:rsidR="007E4950">
              <w:rPr>
                <w:sz w:val="24"/>
                <w:szCs w:val="24"/>
              </w:rPr>
              <w:t xml:space="preserve"> </w:t>
            </w:r>
          </w:p>
          <w:p w14:paraId="4998D8AF" w14:textId="29C31DC9" w:rsidR="00B2769D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Профсоюзная, д. 11;</w:t>
            </w:r>
            <w:r w:rsidR="007567BB">
              <w:rPr>
                <w:sz w:val="24"/>
                <w:szCs w:val="24"/>
              </w:rPr>
              <w:t>д.25</w:t>
            </w:r>
          </w:p>
          <w:p w14:paraId="3A692335" w14:textId="77777777" w:rsidR="00B2769D" w:rsidRDefault="00B2769D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Скуридина</w:t>
            </w:r>
            <w:proofErr w:type="spellEnd"/>
            <w:r>
              <w:rPr>
                <w:sz w:val="24"/>
                <w:szCs w:val="24"/>
              </w:rPr>
              <w:t>, д. 1, д. 3</w:t>
            </w:r>
            <w:r w:rsidR="007567BB">
              <w:rPr>
                <w:sz w:val="24"/>
                <w:szCs w:val="24"/>
              </w:rPr>
              <w:t xml:space="preserve">; </w:t>
            </w:r>
          </w:p>
          <w:p w14:paraId="7EDB68E5" w14:textId="70C0A692" w:rsidR="007567BB" w:rsidRDefault="007567BB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Победы, д,16/12, д.18; д.36/1, д.36/2</w:t>
            </w:r>
          </w:p>
          <w:p w14:paraId="2B91D42A" w14:textId="77777777" w:rsidR="007567BB" w:rsidRDefault="007567BB" w:rsidP="007A2B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Владимирская, д.26;</w:t>
            </w:r>
          </w:p>
          <w:p w14:paraId="457D2CDC" w14:textId="118B77B1" w:rsidR="007567BB" w:rsidRPr="007A2B2B" w:rsidRDefault="007567BB" w:rsidP="007567B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Ж.Антоненко</w:t>
            </w:r>
            <w:proofErr w:type="spellEnd"/>
            <w:r>
              <w:rPr>
                <w:sz w:val="24"/>
                <w:szCs w:val="24"/>
              </w:rPr>
              <w:t>, д.8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D3C1" w14:textId="3AC713B8" w:rsidR="004C45A5" w:rsidRPr="007A2B2B" w:rsidRDefault="004C45A5" w:rsidP="00756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963B15">
              <w:rPr>
                <w:sz w:val="24"/>
                <w:szCs w:val="24"/>
              </w:rPr>
              <w:t xml:space="preserve">– </w:t>
            </w:r>
            <w:r w:rsidR="007567BB">
              <w:rPr>
                <w:sz w:val="24"/>
                <w:szCs w:val="24"/>
              </w:rPr>
              <w:t>4</w:t>
            </w:r>
            <w:r w:rsidR="00963B1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792B" w14:textId="22F6C90B" w:rsidR="004C45A5" w:rsidRDefault="004C45A5" w:rsidP="00471538">
            <w:pPr>
              <w:jc w:val="center"/>
              <w:rPr>
                <w:sz w:val="24"/>
                <w:szCs w:val="24"/>
              </w:rPr>
            </w:pPr>
          </w:p>
          <w:p w14:paraId="2FFB2962" w14:textId="77777777" w:rsidR="004C45A5" w:rsidRDefault="004C45A5" w:rsidP="00471538">
            <w:pPr>
              <w:jc w:val="center"/>
              <w:rPr>
                <w:sz w:val="24"/>
                <w:szCs w:val="24"/>
              </w:rPr>
            </w:pPr>
          </w:p>
          <w:p w14:paraId="516F685F" w14:textId="77777777" w:rsidR="004C45A5" w:rsidRDefault="004C45A5" w:rsidP="00471538">
            <w:pPr>
              <w:jc w:val="center"/>
              <w:rPr>
                <w:sz w:val="24"/>
                <w:szCs w:val="24"/>
              </w:rPr>
            </w:pPr>
          </w:p>
          <w:p w14:paraId="3A03E133" w14:textId="77777777" w:rsidR="004C45A5" w:rsidRDefault="004C45A5" w:rsidP="00471538">
            <w:pPr>
              <w:jc w:val="center"/>
              <w:rPr>
                <w:sz w:val="24"/>
                <w:szCs w:val="24"/>
              </w:rPr>
            </w:pPr>
          </w:p>
          <w:p w14:paraId="41E32F74" w14:textId="77777777" w:rsidR="004C45A5" w:rsidRDefault="004C45A5" w:rsidP="00471538">
            <w:pPr>
              <w:jc w:val="center"/>
              <w:rPr>
                <w:sz w:val="24"/>
                <w:szCs w:val="24"/>
              </w:rPr>
            </w:pPr>
          </w:p>
          <w:p w14:paraId="43A04B62" w14:textId="77777777" w:rsidR="004C45A5" w:rsidRDefault="004C45A5" w:rsidP="00471538">
            <w:pPr>
              <w:jc w:val="center"/>
              <w:rPr>
                <w:sz w:val="24"/>
                <w:szCs w:val="24"/>
              </w:rPr>
            </w:pPr>
          </w:p>
          <w:p w14:paraId="7778CB0F" w14:textId="1AABD413" w:rsidR="004C45A5" w:rsidRPr="007A2B2B" w:rsidRDefault="007567BB" w:rsidP="00A46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30432" w14:textId="77777777" w:rsidR="004C45A5" w:rsidRDefault="004C45A5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494D4D9" w14:textId="77777777" w:rsidR="004C45A5" w:rsidRDefault="004C45A5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CB644D9" w14:textId="77777777" w:rsidR="004C45A5" w:rsidRDefault="004C45A5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77C25A0" w14:textId="77777777" w:rsidR="004C45A5" w:rsidRDefault="004C45A5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0BC616F" w14:textId="77777777" w:rsidR="004C45A5" w:rsidRDefault="004C45A5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5F2D856" w14:textId="74EC186C" w:rsidR="004C45A5" w:rsidRDefault="007E4950" w:rsidP="004C45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МО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C45A5">
              <w:rPr>
                <w:sz w:val="24"/>
                <w:szCs w:val="24"/>
              </w:rPr>
              <w:t>Л</w:t>
            </w:r>
            <w:proofErr w:type="gramEnd"/>
            <w:r w:rsidR="004C45A5">
              <w:rPr>
                <w:sz w:val="24"/>
                <w:szCs w:val="24"/>
              </w:rPr>
              <w:t>омоносов</w:t>
            </w:r>
            <w:proofErr w:type="spellEnd"/>
            <w:r w:rsidR="004C45A5">
              <w:rPr>
                <w:sz w:val="24"/>
                <w:szCs w:val="24"/>
              </w:rPr>
              <w:t xml:space="preserve"> </w:t>
            </w:r>
          </w:p>
          <w:p w14:paraId="50621C34" w14:textId="77777777" w:rsidR="004C45A5" w:rsidRDefault="004C45A5" w:rsidP="007E4950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0503 «Благоустройство»</w:t>
            </w:r>
          </w:p>
          <w:p w14:paraId="5EE0E33C" w14:textId="77777777" w:rsidR="004C45A5" w:rsidRPr="00D32027" w:rsidRDefault="004C45A5" w:rsidP="004C45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 6000000131</w:t>
            </w:r>
          </w:p>
        </w:tc>
      </w:tr>
      <w:tr w:rsidR="00C167E5" w:rsidRPr="00D32027" w14:paraId="3F6DB9A0" w14:textId="77777777" w:rsidTr="004560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A9B2" w14:textId="3C551BC9"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D3202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956" w14:textId="77777777"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081" w14:textId="77777777"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405" w14:textId="1C200A04" w:rsidR="00C167E5" w:rsidRPr="00C17BC2" w:rsidRDefault="007567BB" w:rsidP="00A464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0BC" w14:textId="77777777"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6D6A3174" w14:textId="77777777" w:rsidR="0045608A" w:rsidRDefault="0045608A" w:rsidP="00963B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32ADD4" w14:textId="77777777" w:rsidR="00C167E5" w:rsidRPr="00A875A9" w:rsidRDefault="00A875A9" w:rsidP="00963B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5A9">
        <w:rPr>
          <w:rFonts w:ascii="Times New Roman" w:hAnsi="Times New Roman" w:cs="Times New Roman"/>
          <w:sz w:val="24"/>
          <w:szCs w:val="24"/>
        </w:rPr>
        <w:t>Расчет выполнен методом сопоставимых рыночных цен (анализ рынка) с направлением запросов о предоставлении ценовой информации не менее пяти поставщикам (подрядчикам, исполнителям), обладающим опытом поставок соответствующих товаров, работ, услуг, информация о которых имеется в свободном доступе (в частности, опубликована в печати, размещена на сайтах в сети "Интернет") (п.3.7.1 Приказа МЭР от 02.10.2013 № 567 "Об утверждении Методических рекомендаций по применению методов определения начальной /максимальной/ цены контракта, цены контракта, заключаемого с единственным поставщиком /подрядчиком, исполнителем/")</w:t>
      </w:r>
    </w:p>
    <w:p w14:paraId="0A4369C6" w14:textId="77777777" w:rsidR="00A875A9" w:rsidRDefault="00A875A9" w:rsidP="00D32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3D768B" w14:textId="77777777" w:rsidR="00B55A39" w:rsidRPr="00A875A9" w:rsidRDefault="00233F05" w:rsidP="00D32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5A9">
        <w:rPr>
          <w:rFonts w:ascii="Times New Roman" w:hAnsi="Times New Roman" w:cs="Times New Roman"/>
          <w:sz w:val="24"/>
          <w:szCs w:val="24"/>
        </w:rPr>
        <w:t>Руководитель</w:t>
      </w:r>
      <w:r w:rsidR="00944FC9" w:rsidRPr="00A875A9">
        <w:rPr>
          <w:rFonts w:ascii="Times New Roman" w:hAnsi="Times New Roman" w:cs="Times New Roman"/>
          <w:sz w:val="24"/>
          <w:szCs w:val="24"/>
        </w:rPr>
        <w:t xml:space="preserve"> </w:t>
      </w:r>
      <w:r w:rsidR="00C167E5" w:rsidRPr="00A875A9"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Pr="00A87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F99360" w14:textId="77777777" w:rsidR="00511A5F" w:rsidRDefault="00C167E5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2027">
        <w:rPr>
          <w:rFonts w:ascii="Times New Roman" w:eastAsia="Calibri" w:hAnsi="Times New Roman" w:cs="Times New Roman"/>
          <w:sz w:val="24"/>
          <w:szCs w:val="24"/>
        </w:rPr>
        <w:t>-</w:t>
      </w:r>
      <w:r w:rsidR="00233F05">
        <w:rPr>
          <w:rFonts w:ascii="Times New Roman" w:eastAsia="Calibri" w:hAnsi="Times New Roman" w:cs="Times New Roman"/>
          <w:sz w:val="24"/>
          <w:szCs w:val="24"/>
        </w:rPr>
        <w:t xml:space="preserve"> начальник </w:t>
      </w:r>
      <w:r w:rsidR="00511A5F">
        <w:rPr>
          <w:rFonts w:ascii="Times New Roman" w:eastAsia="Calibri" w:hAnsi="Times New Roman" w:cs="Times New Roman"/>
          <w:sz w:val="24"/>
          <w:szCs w:val="24"/>
        </w:rPr>
        <w:t>о</w:t>
      </w:r>
      <w:r w:rsidR="00233F05">
        <w:rPr>
          <w:rFonts w:ascii="Times New Roman" w:eastAsia="Calibri" w:hAnsi="Times New Roman" w:cs="Times New Roman"/>
          <w:sz w:val="24"/>
          <w:szCs w:val="24"/>
        </w:rPr>
        <w:t>тдела</w:t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511A5F">
        <w:rPr>
          <w:rFonts w:ascii="Times New Roman" w:eastAsia="Calibri" w:hAnsi="Times New Roman" w:cs="Times New Roman"/>
          <w:sz w:val="24"/>
          <w:szCs w:val="24"/>
        </w:rPr>
        <w:t xml:space="preserve">городского хозяйства и </w:t>
      </w:r>
    </w:p>
    <w:p w14:paraId="39641C1F" w14:textId="7A49477A" w:rsidR="00232FF6" w:rsidRDefault="00511A5F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потребительского рынка</w:t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Т.Т. Томилина</w:t>
      </w:r>
    </w:p>
    <w:p w14:paraId="18A0D724" w14:textId="77777777" w:rsidR="0045608A" w:rsidRDefault="0045608A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979C57" w14:textId="77777777" w:rsidR="00B55A39" w:rsidRDefault="008737BB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C167E5" w:rsidRPr="00D32027">
        <w:rPr>
          <w:rFonts w:ascii="Times New Roman" w:eastAsia="Calibri" w:hAnsi="Times New Roman" w:cs="Times New Roman"/>
          <w:sz w:val="24"/>
          <w:szCs w:val="24"/>
        </w:rPr>
        <w:t>уководител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C167E5" w:rsidRPr="00D32027">
        <w:rPr>
          <w:rFonts w:ascii="Times New Roman" w:eastAsia="Calibri" w:hAnsi="Times New Roman" w:cs="Times New Roman"/>
          <w:sz w:val="24"/>
          <w:szCs w:val="24"/>
        </w:rPr>
        <w:t xml:space="preserve"> структурного подразделения</w:t>
      </w:r>
    </w:p>
    <w:p w14:paraId="39F23018" w14:textId="77777777" w:rsidR="00AA7C91" w:rsidRDefault="00C167E5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2027">
        <w:rPr>
          <w:rFonts w:ascii="Times New Roman" w:eastAsia="Calibri" w:hAnsi="Times New Roman" w:cs="Times New Roman"/>
          <w:sz w:val="24"/>
          <w:szCs w:val="24"/>
        </w:rPr>
        <w:t>-</w:t>
      </w:r>
      <w:r w:rsidR="00B55A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32027">
        <w:rPr>
          <w:rFonts w:ascii="Times New Roman" w:eastAsia="Calibri" w:hAnsi="Times New Roman" w:cs="Times New Roman"/>
          <w:sz w:val="24"/>
          <w:szCs w:val="24"/>
        </w:rPr>
        <w:t xml:space="preserve">начальник </w:t>
      </w:r>
      <w:r w:rsidR="00AA7C91">
        <w:rPr>
          <w:rFonts w:ascii="Times New Roman" w:eastAsia="Calibri" w:hAnsi="Times New Roman" w:cs="Times New Roman"/>
          <w:sz w:val="24"/>
          <w:szCs w:val="24"/>
        </w:rPr>
        <w:t xml:space="preserve">отдела закупок и юридического </w:t>
      </w:r>
    </w:p>
    <w:p w14:paraId="647299D3" w14:textId="68480715" w:rsidR="00232FF6" w:rsidRDefault="00AA7C91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сопровождения</w:t>
      </w:r>
      <w:r w:rsidR="00C167E5" w:rsidRPr="00D320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5A39">
        <w:rPr>
          <w:rFonts w:ascii="Times New Roman" w:eastAsia="Calibri" w:hAnsi="Times New Roman" w:cs="Times New Roman"/>
          <w:sz w:val="24"/>
          <w:szCs w:val="24"/>
        </w:rPr>
        <w:tab/>
      </w:r>
      <w:r w:rsidR="00B55A39">
        <w:rPr>
          <w:rFonts w:ascii="Times New Roman" w:eastAsia="Calibri" w:hAnsi="Times New Roman" w:cs="Times New Roman"/>
          <w:sz w:val="24"/>
          <w:szCs w:val="24"/>
        </w:rPr>
        <w:tab/>
      </w:r>
      <w:r w:rsidR="00B55A39">
        <w:rPr>
          <w:rFonts w:ascii="Times New Roman" w:eastAsia="Calibri" w:hAnsi="Times New Roman" w:cs="Times New Roman"/>
          <w:sz w:val="24"/>
          <w:szCs w:val="24"/>
        </w:rPr>
        <w:tab/>
      </w:r>
      <w:r w:rsidR="00B55A3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 w:rsidR="00A464BC">
        <w:rPr>
          <w:rFonts w:ascii="Times New Roman" w:eastAsia="Calibri" w:hAnsi="Times New Roman" w:cs="Times New Roman"/>
          <w:sz w:val="24"/>
          <w:szCs w:val="24"/>
        </w:rPr>
        <w:t xml:space="preserve">М.Н. </w:t>
      </w:r>
      <w:proofErr w:type="spellStart"/>
      <w:r w:rsidR="00A464BC">
        <w:rPr>
          <w:rFonts w:ascii="Times New Roman" w:eastAsia="Calibri" w:hAnsi="Times New Roman" w:cs="Times New Roman"/>
          <w:sz w:val="24"/>
          <w:szCs w:val="24"/>
        </w:rPr>
        <w:t>Татаревич</w:t>
      </w:r>
      <w:proofErr w:type="spellEnd"/>
    </w:p>
    <w:sectPr w:rsidR="00232FF6" w:rsidSect="00B55A3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57AB0" w14:textId="77777777" w:rsidR="004E7BE9" w:rsidRDefault="004E7BE9" w:rsidP="00C167E5">
      <w:pPr>
        <w:spacing w:after="0" w:line="240" w:lineRule="auto"/>
      </w:pPr>
      <w:r>
        <w:separator/>
      </w:r>
    </w:p>
  </w:endnote>
  <w:endnote w:type="continuationSeparator" w:id="0">
    <w:p w14:paraId="2175EC05" w14:textId="77777777" w:rsidR="004E7BE9" w:rsidRDefault="004E7BE9" w:rsidP="00C16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838C3" w14:textId="77777777" w:rsidR="004E7BE9" w:rsidRDefault="004E7BE9" w:rsidP="00C167E5">
      <w:pPr>
        <w:spacing w:after="0" w:line="240" w:lineRule="auto"/>
      </w:pPr>
      <w:r>
        <w:separator/>
      </w:r>
    </w:p>
  </w:footnote>
  <w:footnote w:type="continuationSeparator" w:id="0">
    <w:p w14:paraId="1E8A1F92" w14:textId="77777777" w:rsidR="004E7BE9" w:rsidRDefault="004E7BE9" w:rsidP="00C16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95B58"/>
    <w:multiLevelType w:val="hybridMultilevel"/>
    <w:tmpl w:val="5B9CD63E"/>
    <w:lvl w:ilvl="0" w:tplc="581EF6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FB"/>
    <w:rsid w:val="000441CC"/>
    <w:rsid w:val="000717FA"/>
    <w:rsid w:val="00093FDE"/>
    <w:rsid w:val="000A19E9"/>
    <w:rsid w:val="000A3E05"/>
    <w:rsid w:val="000C4C41"/>
    <w:rsid w:val="000E2E88"/>
    <w:rsid w:val="00172699"/>
    <w:rsid w:val="00182324"/>
    <w:rsid w:val="001A7E9E"/>
    <w:rsid w:val="001D2C3C"/>
    <w:rsid w:val="001D36DB"/>
    <w:rsid w:val="001E29B2"/>
    <w:rsid w:val="002310F3"/>
    <w:rsid w:val="00232FF6"/>
    <w:rsid w:val="00233F05"/>
    <w:rsid w:val="00235556"/>
    <w:rsid w:val="0023741B"/>
    <w:rsid w:val="00262593"/>
    <w:rsid w:val="002A1B30"/>
    <w:rsid w:val="00302657"/>
    <w:rsid w:val="0032752B"/>
    <w:rsid w:val="00333A2E"/>
    <w:rsid w:val="00364B73"/>
    <w:rsid w:val="00364D10"/>
    <w:rsid w:val="00384075"/>
    <w:rsid w:val="00403EE8"/>
    <w:rsid w:val="00417BD8"/>
    <w:rsid w:val="0042484D"/>
    <w:rsid w:val="0045608A"/>
    <w:rsid w:val="0046109D"/>
    <w:rsid w:val="00471538"/>
    <w:rsid w:val="00472277"/>
    <w:rsid w:val="00472735"/>
    <w:rsid w:val="004733DF"/>
    <w:rsid w:val="00494AFD"/>
    <w:rsid w:val="004C45A5"/>
    <w:rsid w:val="004C5619"/>
    <w:rsid w:val="004C6219"/>
    <w:rsid w:val="004E7BE9"/>
    <w:rsid w:val="00511A5F"/>
    <w:rsid w:val="00514BA7"/>
    <w:rsid w:val="00515137"/>
    <w:rsid w:val="0053342D"/>
    <w:rsid w:val="00560CE0"/>
    <w:rsid w:val="00591378"/>
    <w:rsid w:val="005D0C13"/>
    <w:rsid w:val="005D2845"/>
    <w:rsid w:val="005E0544"/>
    <w:rsid w:val="0063528D"/>
    <w:rsid w:val="00656588"/>
    <w:rsid w:val="00657991"/>
    <w:rsid w:val="00664A8B"/>
    <w:rsid w:val="0069188A"/>
    <w:rsid w:val="006E76AE"/>
    <w:rsid w:val="007567BB"/>
    <w:rsid w:val="007A2B2B"/>
    <w:rsid w:val="007D5B42"/>
    <w:rsid w:val="007E4950"/>
    <w:rsid w:val="007F4E59"/>
    <w:rsid w:val="00805D6F"/>
    <w:rsid w:val="00831119"/>
    <w:rsid w:val="00853C5C"/>
    <w:rsid w:val="008737BB"/>
    <w:rsid w:val="008B4D39"/>
    <w:rsid w:val="008C71FE"/>
    <w:rsid w:val="0092447E"/>
    <w:rsid w:val="009435FB"/>
    <w:rsid w:val="00944FC9"/>
    <w:rsid w:val="00963B15"/>
    <w:rsid w:val="00963E81"/>
    <w:rsid w:val="009820CB"/>
    <w:rsid w:val="009B7EFB"/>
    <w:rsid w:val="009C0304"/>
    <w:rsid w:val="009D6B90"/>
    <w:rsid w:val="00A07D74"/>
    <w:rsid w:val="00A464BC"/>
    <w:rsid w:val="00A875A9"/>
    <w:rsid w:val="00AA7C91"/>
    <w:rsid w:val="00AC3EA5"/>
    <w:rsid w:val="00AE0BA1"/>
    <w:rsid w:val="00AE5EA7"/>
    <w:rsid w:val="00B22AA0"/>
    <w:rsid w:val="00B2769D"/>
    <w:rsid w:val="00B4759D"/>
    <w:rsid w:val="00B55A39"/>
    <w:rsid w:val="00B66F95"/>
    <w:rsid w:val="00BA27AB"/>
    <w:rsid w:val="00C167E5"/>
    <w:rsid w:val="00C17BC2"/>
    <w:rsid w:val="00C247E8"/>
    <w:rsid w:val="00C54B02"/>
    <w:rsid w:val="00C6465C"/>
    <w:rsid w:val="00C87E21"/>
    <w:rsid w:val="00CA6A85"/>
    <w:rsid w:val="00CB5B8E"/>
    <w:rsid w:val="00CC675E"/>
    <w:rsid w:val="00CD0621"/>
    <w:rsid w:val="00CF55FA"/>
    <w:rsid w:val="00D140B7"/>
    <w:rsid w:val="00D32027"/>
    <w:rsid w:val="00D45542"/>
    <w:rsid w:val="00D77985"/>
    <w:rsid w:val="00D83A01"/>
    <w:rsid w:val="00DA1701"/>
    <w:rsid w:val="00DA4898"/>
    <w:rsid w:val="00DB757B"/>
    <w:rsid w:val="00DC3467"/>
    <w:rsid w:val="00DC5AA9"/>
    <w:rsid w:val="00E04BFA"/>
    <w:rsid w:val="00E459E8"/>
    <w:rsid w:val="00E67E8E"/>
    <w:rsid w:val="00E835BD"/>
    <w:rsid w:val="00EB6DDA"/>
    <w:rsid w:val="00F036E5"/>
    <w:rsid w:val="00F15A9B"/>
    <w:rsid w:val="00F3251D"/>
    <w:rsid w:val="00F540B8"/>
    <w:rsid w:val="00FB60B2"/>
    <w:rsid w:val="00FB7930"/>
    <w:rsid w:val="00FE6742"/>
    <w:rsid w:val="00FF0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8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167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67E5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C167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C16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C7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1FE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384075"/>
    <w:pPr>
      <w:spacing w:after="0" w:line="240" w:lineRule="auto"/>
      <w:ind w:left="-567" w:right="-908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3840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384075"/>
    <w:pPr>
      <w:ind w:left="720"/>
      <w:contextualSpacing/>
    </w:pPr>
  </w:style>
  <w:style w:type="paragraph" w:customStyle="1" w:styleId="ConsPlusNormal">
    <w:name w:val="ConsPlusNormal"/>
    <w:uiPriority w:val="99"/>
    <w:rsid w:val="00805D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167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67E5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C167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C16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C7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1FE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384075"/>
    <w:pPr>
      <w:spacing w:after="0" w:line="240" w:lineRule="auto"/>
      <w:ind w:left="-567" w:right="-908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3840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384075"/>
    <w:pPr>
      <w:ind w:left="720"/>
      <w:contextualSpacing/>
    </w:pPr>
  </w:style>
  <w:style w:type="paragraph" w:customStyle="1" w:styleId="ConsPlusNormal">
    <w:name w:val="ConsPlusNormal"/>
    <w:uiPriority w:val="99"/>
    <w:rsid w:val="00805D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</cp:revision>
  <cp:lastPrinted>2020-10-28T14:19:00Z</cp:lastPrinted>
  <dcterms:created xsi:type="dcterms:W3CDTF">2020-09-30T12:34:00Z</dcterms:created>
  <dcterms:modified xsi:type="dcterms:W3CDTF">2021-10-04T13:08:00Z</dcterms:modified>
</cp:coreProperties>
</file>